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BI/UTAD/112/2025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BI/UTAD/112/2025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e especificação da solução de análise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um protótipo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validação;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documentação;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JOSÉ SOLTEIRO PIRES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